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Default="001A553C" w:rsidP="001A553C">
      <w:pPr>
        <w:jc w:val="center"/>
        <w:rPr>
          <w:rFonts w:ascii="Arial" w:hAnsi="Arial" w:cs="Arial"/>
          <w:b/>
          <w:sz w:val="36"/>
        </w:rPr>
      </w:pPr>
      <w:r w:rsidRPr="001A553C">
        <w:rPr>
          <w:rFonts w:ascii="Arial" w:hAnsi="Arial" w:cs="Arial"/>
          <w:b/>
          <w:sz w:val="36"/>
        </w:rPr>
        <w:t>Sopron – Balf</w:t>
      </w:r>
    </w:p>
    <w:p w:rsidR="001A553C" w:rsidRDefault="001A553C" w:rsidP="001A553C">
      <w:pPr>
        <w:jc w:val="center"/>
        <w:rPr>
          <w:rFonts w:ascii="Arial" w:hAnsi="Arial" w:cs="Arial"/>
          <w:b/>
          <w:sz w:val="36"/>
        </w:rPr>
      </w:pPr>
    </w:p>
    <w:p w:rsidR="001A553C" w:rsidRPr="00DB679E" w:rsidRDefault="001A553C" w:rsidP="001A553C">
      <w:pPr>
        <w:rPr>
          <w:rFonts w:ascii="Arial" w:hAnsi="Arial" w:cs="Arial"/>
          <w:sz w:val="20"/>
          <w:u w:val="single"/>
        </w:rPr>
      </w:pPr>
    </w:p>
    <w:tbl>
      <w:tblPr>
        <w:tblStyle w:val="Rcsostblzat"/>
        <w:tblW w:w="0" w:type="auto"/>
        <w:tblInd w:w="2391" w:type="dxa"/>
        <w:tblLook w:val="04A0"/>
      </w:tblPr>
      <w:tblGrid>
        <w:gridCol w:w="2148"/>
        <w:gridCol w:w="2148"/>
      </w:tblGrid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>
              <w:t>Y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>
              <w:t>X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>
              <w:t xml:space="preserve"> </w:t>
            </w:r>
            <w:r w:rsidRPr="009827B1">
              <w:t>470784,28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259270,51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470788,09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259273,28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470788,49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259273,84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470813,14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259266,05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470813,29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259263,21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470813,7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259255,67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470813,83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259253,29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470813,98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259250,5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470814,09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259248,48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470814,23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259245,98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470814,35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259243,72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470866,04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259224,9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470918,83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259206,79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470942,17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259199,34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470988,47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259185,9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470988,47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259178,85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470985,08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259142,96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470983,38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259126,77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470977,49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259085,87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470975,1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259054,98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470975,5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259043,98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470975,91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259037,09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470963,5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259004,64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470963,32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259004,19</w:t>
            </w:r>
          </w:p>
        </w:tc>
      </w:tr>
      <w:tr w:rsidR="001A553C" w:rsidRPr="009827B1" w:rsidTr="00CE0A4E">
        <w:trPr>
          <w:trHeight w:val="270"/>
        </w:trPr>
        <w:tc>
          <w:tcPr>
            <w:tcW w:w="2148" w:type="dxa"/>
          </w:tcPr>
          <w:p w:rsidR="001A553C" w:rsidRPr="009827B1" w:rsidRDefault="001A553C" w:rsidP="00CE0A4E">
            <w:pPr>
              <w:jc w:val="center"/>
            </w:pPr>
            <w:r w:rsidRPr="009827B1">
              <w:t>470960,82</w:t>
            </w:r>
          </w:p>
        </w:tc>
        <w:tc>
          <w:tcPr>
            <w:tcW w:w="2148" w:type="dxa"/>
          </w:tcPr>
          <w:p w:rsidR="001A553C" w:rsidRPr="009827B1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9827B1">
              <w:t>258999,79</w:t>
            </w:r>
          </w:p>
        </w:tc>
      </w:tr>
    </w:tbl>
    <w:p w:rsidR="001A553C" w:rsidRDefault="001A553C" w:rsidP="001A553C">
      <w:pPr>
        <w:rPr>
          <w:rFonts w:ascii="Arial" w:hAnsi="Arial" w:cs="Arial"/>
          <w:b/>
          <w:sz w:val="20"/>
        </w:rPr>
      </w:pPr>
    </w:p>
    <w:tbl>
      <w:tblPr>
        <w:tblStyle w:val="Rcsostblzat"/>
        <w:tblW w:w="0" w:type="auto"/>
        <w:tblInd w:w="2143" w:type="dxa"/>
        <w:tblLook w:val="04A0"/>
      </w:tblPr>
      <w:tblGrid>
        <w:gridCol w:w="2311"/>
        <w:gridCol w:w="2311"/>
      </w:tblGrid>
      <w:tr w:rsidR="001A553C" w:rsidRPr="009827B1" w:rsidTr="00CE0A4E">
        <w:trPr>
          <w:trHeight w:val="19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>
              <w:t>Y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>
              <w:t>X</w:t>
            </w:r>
          </w:p>
        </w:tc>
      </w:tr>
      <w:tr w:rsidR="001A553C" w:rsidRPr="009827B1" w:rsidTr="00CE0A4E">
        <w:trPr>
          <w:trHeight w:val="19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470980,12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258988,9</w:t>
            </w:r>
          </w:p>
        </w:tc>
      </w:tr>
      <w:tr w:rsidR="001A553C" w:rsidRPr="009827B1" w:rsidTr="00CE0A4E">
        <w:trPr>
          <w:trHeight w:val="19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470991,02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258987,8</w:t>
            </w:r>
          </w:p>
        </w:tc>
      </w:tr>
      <w:tr w:rsidR="001A553C" w:rsidRPr="009827B1" w:rsidTr="00CE0A4E">
        <w:trPr>
          <w:trHeight w:val="19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471004,45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258980,4</w:t>
            </w:r>
          </w:p>
        </w:tc>
      </w:tr>
      <w:tr w:rsidR="001A553C" w:rsidRPr="009827B1" w:rsidTr="00CE0A4E">
        <w:trPr>
          <w:trHeight w:val="19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471004,25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258980</w:t>
            </w:r>
          </w:p>
        </w:tc>
      </w:tr>
      <w:tr w:rsidR="001A553C" w:rsidRPr="009827B1" w:rsidTr="00CE0A4E">
        <w:trPr>
          <w:trHeight w:val="19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470983,63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258939,41</w:t>
            </w:r>
          </w:p>
        </w:tc>
      </w:tr>
      <w:tr w:rsidR="001A553C" w:rsidRPr="009827B1" w:rsidTr="00CE0A4E">
        <w:trPr>
          <w:trHeight w:val="19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470977,73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258927,11</w:t>
            </w:r>
          </w:p>
        </w:tc>
      </w:tr>
      <w:tr w:rsidR="001A553C" w:rsidRPr="009827B1" w:rsidTr="00CE0A4E">
        <w:trPr>
          <w:trHeight w:val="19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470971,24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258931,51</w:t>
            </w:r>
          </w:p>
        </w:tc>
      </w:tr>
      <w:tr w:rsidR="001A553C" w:rsidRPr="009827B1" w:rsidTr="00CE0A4E">
        <w:trPr>
          <w:trHeight w:val="36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470967,34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258929,11</w:t>
            </w:r>
          </w:p>
        </w:tc>
      </w:tr>
      <w:tr w:rsidR="001A553C" w:rsidRPr="009827B1" w:rsidTr="00CE0A4E">
        <w:trPr>
          <w:trHeight w:val="36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470966,46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258928,41</w:t>
            </w:r>
          </w:p>
        </w:tc>
      </w:tr>
      <w:tr w:rsidR="001A553C" w:rsidRPr="009827B1" w:rsidTr="00CE0A4E">
        <w:trPr>
          <w:trHeight w:val="351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470957,03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258934,29</w:t>
            </w:r>
          </w:p>
        </w:tc>
      </w:tr>
      <w:tr w:rsidR="001A553C" w:rsidRPr="009827B1" w:rsidTr="00CE0A4E">
        <w:trPr>
          <w:trHeight w:val="351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470948,1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258939,87</w:t>
            </w:r>
          </w:p>
        </w:tc>
      </w:tr>
      <w:tr w:rsidR="001A553C" w:rsidRPr="009827B1" w:rsidTr="00CE0A4E">
        <w:trPr>
          <w:trHeight w:val="36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470944,59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258940,93</w:t>
            </w:r>
          </w:p>
        </w:tc>
      </w:tr>
      <w:tr w:rsidR="001A553C" w:rsidRPr="009827B1" w:rsidTr="00CE0A4E">
        <w:trPr>
          <w:trHeight w:val="36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lastRenderedPageBreak/>
              <w:t>470933,15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258944,4</w:t>
            </w:r>
          </w:p>
        </w:tc>
      </w:tr>
      <w:tr w:rsidR="001A553C" w:rsidRPr="009827B1" w:rsidTr="00CE0A4E">
        <w:trPr>
          <w:trHeight w:val="351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470916,11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258947,99</w:t>
            </w:r>
          </w:p>
        </w:tc>
      </w:tr>
      <w:tr w:rsidR="001A553C" w:rsidRPr="009827B1" w:rsidTr="00CE0A4E">
        <w:trPr>
          <w:trHeight w:val="351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470909,61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258949,36</w:t>
            </w:r>
          </w:p>
        </w:tc>
      </w:tr>
      <w:tr w:rsidR="001A553C" w:rsidRPr="009827B1" w:rsidTr="00CE0A4E">
        <w:trPr>
          <w:trHeight w:val="36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470873,09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258957,07</w:t>
            </w:r>
          </w:p>
        </w:tc>
      </w:tr>
      <w:tr w:rsidR="001A553C" w:rsidRPr="009827B1" w:rsidTr="00CE0A4E">
        <w:trPr>
          <w:trHeight w:val="36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470843,33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258963,35</w:t>
            </w:r>
          </w:p>
        </w:tc>
      </w:tr>
      <w:tr w:rsidR="001A553C" w:rsidRPr="009827B1" w:rsidTr="00CE0A4E">
        <w:trPr>
          <w:trHeight w:val="351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470833,33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258965,46</w:t>
            </w:r>
          </w:p>
        </w:tc>
      </w:tr>
      <w:tr w:rsidR="001A553C" w:rsidRPr="009827B1" w:rsidTr="00CE0A4E">
        <w:trPr>
          <w:trHeight w:val="351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470813,59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258981,32</w:t>
            </w:r>
          </w:p>
        </w:tc>
      </w:tr>
      <w:tr w:rsidR="001A553C" w:rsidRPr="009827B1" w:rsidTr="00CE0A4E">
        <w:trPr>
          <w:trHeight w:val="36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470794,79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258997,96</w:t>
            </w:r>
          </w:p>
        </w:tc>
      </w:tr>
      <w:tr w:rsidR="001A553C" w:rsidRPr="009827B1" w:rsidTr="00CE0A4E">
        <w:trPr>
          <w:trHeight w:val="36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470794,34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258998,35</w:t>
            </w:r>
          </w:p>
        </w:tc>
      </w:tr>
      <w:tr w:rsidR="001A553C" w:rsidRPr="009827B1" w:rsidTr="00CE0A4E">
        <w:trPr>
          <w:trHeight w:val="351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470767,57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258966,37</w:t>
            </w:r>
          </w:p>
        </w:tc>
      </w:tr>
      <w:tr w:rsidR="001A553C" w:rsidRPr="009827B1" w:rsidTr="00CE0A4E">
        <w:trPr>
          <w:trHeight w:val="351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470725,46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258916,64</w:t>
            </w:r>
          </w:p>
        </w:tc>
      </w:tr>
      <w:tr w:rsidR="001A553C" w:rsidRPr="009827B1" w:rsidTr="00CE0A4E">
        <w:trPr>
          <w:trHeight w:val="36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470689,75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258874,34</w:t>
            </w:r>
          </w:p>
        </w:tc>
      </w:tr>
      <w:tr w:rsidR="001A553C" w:rsidRPr="009827B1" w:rsidTr="00CE0A4E">
        <w:trPr>
          <w:trHeight w:val="364"/>
        </w:trPr>
        <w:tc>
          <w:tcPr>
            <w:tcW w:w="2311" w:type="dxa"/>
          </w:tcPr>
          <w:p w:rsidR="001A553C" w:rsidRPr="009827B1" w:rsidRDefault="001A553C" w:rsidP="00CE0A4E">
            <w:pPr>
              <w:jc w:val="center"/>
            </w:pPr>
            <w:r w:rsidRPr="009827B1">
              <w:t>470689,33</w:t>
            </w:r>
          </w:p>
        </w:tc>
        <w:tc>
          <w:tcPr>
            <w:tcW w:w="2311" w:type="dxa"/>
          </w:tcPr>
          <w:p w:rsidR="001A553C" w:rsidRPr="009827B1" w:rsidRDefault="001A553C" w:rsidP="00CE0A4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827B1">
              <w:t>258869,94</w:t>
            </w:r>
          </w:p>
        </w:tc>
      </w:tr>
    </w:tbl>
    <w:tbl>
      <w:tblPr>
        <w:tblStyle w:val="Rcsostblzat"/>
        <w:tblpPr w:leftFromText="141" w:rightFromText="141" w:vertAnchor="text" w:horzAnchor="margin" w:tblpXSpec="center" w:tblpY="336"/>
        <w:tblW w:w="0" w:type="auto"/>
        <w:tblLook w:val="04A0"/>
      </w:tblPr>
      <w:tblGrid>
        <w:gridCol w:w="2618"/>
        <w:gridCol w:w="1935"/>
      </w:tblGrid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>
              <w:t>Y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>
              <w:t>X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470657,39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258834,23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470655,36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258840,17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470647,32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258868,68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470646,76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258873,37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470654,89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258883,16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470674,19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258901,8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470702,07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258931,53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470704,843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258934,895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470713,239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258945,084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470718,37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258951,31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470738,71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258982,05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470750,47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258995,7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470748,03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259003,91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470750,41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259010,07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470768,64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259030,28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470768,64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259030,28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470748,8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259052,32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470742,11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259059,87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470738,09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259064,41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470732,68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259070,52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470718,39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259086,38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470725,92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259100,95</w:t>
            </w:r>
          </w:p>
        </w:tc>
      </w:tr>
      <w:tr w:rsidR="001A553C" w:rsidRPr="00E96FCB" w:rsidTr="00CE0A4E">
        <w:trPr>
          <w:trHeight w:val="273"/>
        </w:trPr>
        <w:tc>
          <w:tcPr>
            <w:tcW w:w="2618" w:type="dxa"/>
          </w:tcPr>
          <w:p w:rsidR="001A553C" w:rsidRPr="00E96FCB" w:rsidRDefault="001A553C" w:rsidP="00CE0A4E">
            <w:pPr>
              <w:jc w:val="center"/>
            </w:pPr>
            <w:r w:rsidRPr="00E96FCB">
              <w:t>470729,33</w:t>
            </w:r>
          </w:p>
        </w:tc>
        <w:tc>
          <w:tcPr>
            <w:tcW w:w="1935" w:type="dxa"/>
          </w:tcPr>
          <w:p w:rsidR="001A553C" w:rsidRPr="00E96FCB" w:rsidRDefault="001A553C" w:rsidP="00CE0A4E">
            <w:pPr>
              <w:jc w:val="center"/>
            </w:pPr>
            <w:r w:rsidRPr="00E96FCB">
              <w:t>259109,94</w:t>
            </w:r>
          </w:p>
        </w:tc>
      </w:tr>
    </w:tbl>
    <w:p w:rsidR="001A553C" w:rsidRDefault="001A553C" w:rsidP="001A553C">
      <w:pPr>
        <w:rPr>
          <w:rFonts w:ascii="Arial" w:hAnsi="Arial" w:cs="Arial"/>
          <w:b/>
          <w:sz w:val="20"/>
        </w:rPr>
      </w:pPr>
    </w:p>
    <w:tbl>
      <w:tblPr>
        <w:tblStyle w:val="Rcsostblzat"/>
        <w:tblpPr w:leftFromText="141" w:rightFromText="141" w:vertAnchor="text" w:horzAnchor="margin" w:tblpXSpec="center" w:tblpY="-915"/>
        <w:tblW w:w="0" w:type="auto"/>
        <w:tblLook w:val="04A0"/>
      </w:tblPr>
      <w:tblGrid>
        <w:gridCol w:w="2296"/>
        <w:gridCol w:w="2296"/>
      </w:tblGrid>
      <w:tr w:rsidR="001A553C" w:rsidTr="00CE0A4E">
        <w:trPr>
          <w:trHeight w:val="249"/>
        </w:trPr>
        <w:tc>
          <w:tcPr>
            <w:tcW w:w="2296" w:type="dxa"/>
          </w:tcPr>
          <w:p w:rsidR="001A553C" w:rsidRPr="00E96FCB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E96FCB">
              <w:rPr>
                <w:rFonts w:ascii="Arial" w:hAnsi="Arial" w:cs="Arial"/>
                <w:sz w:val="20"/>
              </w:rPr>
              <w:lastRenderedPageBreak/>
              <w:t>Y</w:t>
            </w:r>
          </w:p>
        </w:tc>
        <w:tc>
          <w:tcPr>
            <w:tcW w:w="2296" w:type="dxa"/>
          </w:tcPr>
          <w:p w:rsidR="001A553C" w:rsidRPr="00E96FCB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E96FCB">
              <w:rPr>
                <w:rFonts w:ascii="Arial" w:hAnsi="Arial" w:cs="Arial"/>
                <w:sz w:val="20"/>
              </w:rPr>
              <w:t>X</w:t>
            </w:r>
          </w:p>
        </w:tc>
      </w:tr>
      <w:tr w:rsidR="001A553C" w:rsidTr="00CE0A4E">
        <w:trPr>
          <w:trHeight w:val="249"/>
        </w:trPr>
        <w:tc>
          <w:tcPr>
            <w:tcW w:w="2296" w:type="dxa"/>
          </w:tcPr>
          <w:p w:rsidR="001A553C" w:rsidRPr="00E96FCB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E96FCB">
              <w:rPr>
                <w:rFonts w:ascii="Arial" w:hAnsi="Arial" w:cs="Arial"/>
                <w:sz w:val="20"/>
              </w:rPr>
              <w:t>470734.28</w:t>
            </w:r>
          </w:p>
        </w:tc>
        <w:tc>
          <w:tcPr>
            <w:tcW w:w="2296" w:type="dxa"/>
          </w:tcPr>
          <w:p w:rsidR="001A553C" w:rsidRPr="00E96FCB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E96FCB">
              <w:rPr>
                <w:rFonts w:ascii="Arial" w:hAnsi="Arial" w:cs="Arial"/>
                <w:sz w:val="20"/>
              </w:rPr>
              <w:t>259126,42</w:t>
            </w:r>
          </w:p>
        </w:tc>
      </w:tr>
      <w:tr w:rsidR="001A553C" w:rsidTr="00CE0A4E">
        <w:trPr>
          <w:trHeight w:val="249"/>
        </w:trPr>
        <w:tc>
          <w:tcPr>
            <w:tcW w:w="2296" w:type="dxa"/>
          </w:tcPr>
          <w:p w:rsidR="001A553C" w:rsidRPr="00E96FCB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E96FCB">
              <w:rPr>
                <w:rFonts w:ascii="Arial" w:hAnsi="Arial" w:cs="Arial"/>
                <w:sz w:val="20"/>
              </w:rPr>
              <w:t>470726,47</w:t>
            </w:r>
          </w:p>
        </w:tc>
        <w:tc>
          <w:tcPr>
            <w:tcW w:w="2296" w:type="dxa"/>
          </w:tcPr>
          <w:p w:rsidR="001A553C" w:rsidRPr="00E96FCB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E96FCB">
              <w:rPr>
                <w:rFonts w:ascii="Arial" w:hAnsi="Arial" w:cs="Arial"/>
                <w:sz w:val="20"/>
              </w:rPr>
              <w:t>259127,69</w:t>
            </w:r>
          </w:p>
        </w:tc>
      </w:tr>
      <w:tr w:rsidR="001A553C" w:rsidTr="00CE0A4E">
        <w:trPr>
          <w:trHeight w:val="249"/>
        </w:trPr>
        <w:tc>
          <w:tcPr>
            <w:tcW w:w="2296" w:type="dxa"/>
          </w:tcPr>
          <w:p w:rsidR="001A553C" w:rsidRPr="00E96FCB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E96FCB">
              <w:rPr>
                <w:rFonts w:ascii="Arial" w:hAnsi="Arial" w:cs="Arial"/>
                <w:sz w:val="20"/>
              </w:rPr>
              <w:t>470727,49</w:t>
            </w:r>
          </w:p>
        </w:tc>
        <w:tc>
          <w:tcPr>
            <w:tcW w:w="2296" w:type="dxa"/>
          </w:tcPr>
          <w:p w:rsidR="001A553C" w:rsidRPr="00E96FCB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E96FCB">
              <w:rPr>
                <w:rFonts w:ascii="Arial" w:hAnsi="Arial" w:cs="Arial"/>
                <w:sz w:val="20"/>
              </w:rPr>
              <w:t>259133,92</w:t>
            </w:r>
          </w:p>
        </w:tc>
      </w:tr>
      <w:tr w:rsidR="001A553C" w:rsidTr="00CE0A4E">
        <w:trPr>
          <w:trHeight w:val="249"/>
        </w:trPr>
        <w:tc>
          <w:tcPr>
            <w:tcW w:w="2296" w:type="dxa"/>
          </w:tcPr>
          <w:p w:rsidR="001A553C" w:rsidRPr="008F3706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8F3706">
              <w:rPr>
                <w:rFonts w:ascii="Arial" w:hAnsi="Arial" w:cs="Arial"/>
                <w:sz w:val="20"/>
              </w:rPr>
              <w:t>470734,53</w:t>
            </w:r>
          </w:p>
        </w:tc>
        <w:tc>
          <w:tcPr>
            <w:tcW w:w="2296" w:type="dxa"/>
          </w:tcPr>
          <w:p w:rsidR="001A553C" w:rsidRPr="008F3706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8F3706">
              <w:rPr>
                <w:rFonts w:ascii="Arial" w:hAnsi="Arial" w:cs="Arial"/>
                <w:sz w:val="20"/>
              </w:rPr>
              <w:t>259132,92</w:t>
            </w:r>
          </w:p>
        </w:tc>
      </w:tr>
      <w:tr w:rsidR="001A553C" w:rsidTr="00CE0A4E">
        <w:trPr>
          <w:trHeight w:val="249"/>
        </w:trPr>
        <w:tc>
          <w:tcPr>
            <w:tcW w:w="2296" w:type="dxa"/>
          </w:tcPr>
          <w:p w:rsidR="001A553C" w:rsidRPr="008F3706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8F3706">
              <w:rPr>
                <w:rFonts w:ascii="Arial" w:hAnsi="Arial" w:cs="Arial"/>
                <w:sz w:val="20"/>
              </w:rPr>
              <w:t>470735,9</w:t>
            </w:r>
          </w:p>
        </w:tc>
        <w:tc>
          <w:tcPr>
            <w:tcW w:w="2296" w:type="dxa"/>
          </w:tcPr>
          <w:p w:rsidR="001A553C" w:rsidRPr="008F3706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8F3706">
              <w:rPr>
                <w:rFonts w:ascii="Arial" w:hAnsi="Arial" w:cs="Arial"/>
                <w:sz w:val="20"/>
              </w:rPr>
              <w:t>259132,22</w:t>
            </w:r>
          </w:p>
        </w:tc>
      </w:tr>
      <w:tr w:rsidR="001A553C" w:rsidTr="00CE0A4E">
        <w:trPr>
          <w:trHeight w:val="249"/>
        </w:trPr>
        <w:tc>
          <w:tcPr>
            <w:tcW w:w="2296" w:type="dxa"/>
          </w:tcPr>
          <w:p w:rsidR="001A553C" w:rsidRPr="008F3706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8F3706">
              <w:rPr>
                <w:rFonts w:ascii="Arial" w:hAnsi="Arial" w:cs="Arial"/>
                <w:sz w:val="20"/>
              </w:rPr>
              <w:t>470740,67</w:t>
            </w:r>
          </w:p>
        </w:tc>
        <w:tc>
          <w:tcPr>
            <w:tcW w:w="2296" w:type="dxa"/>
          </w:tcPr>
          <w:p w:rsidR="001A553C" w:rsidRPr="008F3706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8F3706">
              <w:rPr>
                <w:rFonts w:ascii="Arial" w:hAnsi="Arial" w:cs="Arial"/>
                <w:sz w:val="20"/>
              </w:rPr>
              <w:t>259163,58</w:t>
            </w:r>
          </w:p>
        </w:tc>
      </w:tr>
      <w:tr w:rsidR="001A553C" w:rsidTr="00CE0A4E">
        <w:trPr>
          <w:trHeight w:val="249"/>
        </w:trPr>
        <w:tc>
          <w:tcPr>
            <w:tcW w:w="2296" w:type="dxa"/>
          </w:tcPr>
          <w:p w:rsidR="001A553C" w:rsidRPr="008F3706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8F3706">
              <w:rPr>
                <w:rFonts w:ascii="Arial" w:hAnsi="Arial" w:cs="Arial"/>
                <w:sz w:val="20"/>
              </w:rPr>
              <w:t>470749,57</w:t>
            </w:r>
          </w:p>
        </w:tc>
        <w:tc>
          <w:tcPr>
            <w:tcW w:w="2296" w:type="dxa"/>
          </w:tcPr>
          <w:p w:rsidR="001A553C" w:rsidRPr="008F3706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8F3706">
              <w:rPr>
                <w:rFonts w:ascii="Arial" w:hAnsi="Arial" w:cs="Arial"/>
                <w:sz w:val="20"/>
              </w:rPr>
              <w:t>259234,92</w:t>
            </w:r>
          </w:p>
        </w:tc>
      </w:tr>
      <w:tr w:rsidR="001A553C" w:rsidTr="00CE0A4E">
        <w:trPr>
          <w:trHeight w:val="249"/>
        </w:trPr>
        <w:tc>
          <w:tcPr>
            <w:tcW w:w="2296" w:type="dxa"/>
          </w:tcPr>
          <w:p w:rsidR="001A553C" w:rsidRPr="008F3706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8F3706">
              <w:rPr>
                <w:rFonts w:ascii="Arial" w:hAnsi="Arial" w:cs="Arial"/>
                <w:sz w:val="20"/>
              </w:rPr>
              <w:t>470755,66</w:t>
            </w:r>
          </w:p>
        </w:tc>
        <w:tc>
          <w:tcPr>
            <w:tcW w:w="2296" w:type="dxa"/>
          </w:tcPr>
          <w:p w:rsidR="001A553C" w:rsidRPr="008F3706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8F3706">
              <w:rPr>
                <w:rFonts w:ascii="Arial" w:hAnsi="Arial" w:cs="Arial"/>
                <w:sz w:val="20"/>
              </w:rPr>
              <w:t>259246,84</w:t>
            </w:r>
          </w:p>
        </w:tc>
      </w:tr>
      <w:tr w:rsidR="001A553C" w:rsidTr="00CE0A4E">
        <w:trPr>
          <w:trHeight w:val="249"/>
        </w:trPr>
        <w:tc>
          <w:tcPr>
            <w:tcW w:w="2296" w:type="dxa"/>
          </w:tcPr>
          <w:p w:rsidR="001A553C" w:rsidRPr="008F3706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8F3706">
              <w:rPr>
                <w:rFonts w:ascii="Arial" w:hAnsi="Arial" w:cs="Arial"/>
                <w:sz w:val="20"/>
              </w:rPr>
              <w:t>470766,39</w:t>
            </w:r>
          </w:p>
        </w:tc>
        <w:tc>
          <w:tcPr>
            <w:tcW w:w="2296" w:type="dxa"/>
          </w:tcPr>
          <w:p w:rsidR="001A553C" w:rsidRPr="008F3706" w:rsidRDefault="001A553C" w:rsidP="00CE0A4E">
            <w:pPr>
              <w:jc w:val="center"/>
              <w:rPr>
                <w:rFonts w:ascii="Arial" w:hAnsi="Arial" w:cs="Arial"/>
                <w:sz w:val="20"/>
              </w:rPr>
            </w:pPr>
            <w:r w:rsidRPr="008F3706">
              <w:rPr>
                <w:rFonts w:ascii="Arial" w:hAnsi="Arial" w:cs="Arial"/>
                <w:sz w:val="20"/>
              </w:rPr>
              <w:t>259257,39</w:t>
            </w:r>
          </w:p>
        </w:tc>
      </w:tr>
    </w:tbl>
    <w:p w:rsidR="001A553C" w:rsidRDefault="001A553C" w:rsidP="001A553C">
      <w:pPr>
        <w:rPr>
          <w:rFonts w:ascii="Arial" w:hAnsi="Arial" w:cs="Arial"/>
          <w:b/>
          <w:sz w:val="20"/>
        </w:rPr>
      </w:pPr>
    </w:p>
    <w:p w:rsidR="001A553C" w:rsidRDefault="001A553C" w:rsidP="001A553C">
      <w:pPr>
        <w:rPr>
          <w:rFonts w:ascii="Arial" w:hAnsi="Arial" w:cs="Arial"/>
          <w:b/>
          <w:sz w:val="20"/>
        </w:rPr>
      </w:pPr>
    </w:p>
    <w:p w:rsidR="001A553C" w:rsidRDefault="001A553C" w:rsidP="001A553C">
      <w:pPr>
        <w:rPr>
          <w:rFonts w:ascii="Arial" w:hAnsi="Arial" w:cs="Arial"/>
          <w:b/>
          <w:sz w:val="20"/>
        </w:rPr>
      </w:pPr>
    </w:p>
    <w:p w:rsidR="001A553C" w:rsidRPr="001A553C" w:rsidRDefault="001A553C" w:rsidP="001A553C">
      <w:pPr>
        <w:rPr>
          <w:rFonts w:ascii="Arial" w:hAnsi="Arial" w:cs="Arial"/>
          <w:sz w:val="36"/>
        </w:rPr>
      </w:pPr>
    </w:p>
    <w:sectPr w:rsidR="001A553C" w:rsidRPr="001A553C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A553C"/>
    <w:rsid w:val="0005653B"/>
    <w:rsid w:val="001A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A5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2021-11-04T14:37:00Z</dcterms:created>
  <dcterms:modified xsi:type="dcterms:W3CDTF">2021-11-04T14:38:00Z</dcterms:modified>
</cp:coreProperties>
</file>